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Tear-off and water management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Tear-off and disposal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House wrap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Window and door flashing tape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Flashing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Siding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Fiber cement lap siding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Vinyl siding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Board and batten siding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Cedar bevel siding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Trim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Outside corner post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J-channel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Starter strip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Fascia wrap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Soffit 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PVC trim board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Fasteners and sealants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Siding nails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Exterior caulk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Installation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Second-story staging and lift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Rot repair beyond allowance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sid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